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460" w:rsidRPr="00496F80" w:rsidRDefault="00496F8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b/>
          <w:sz w:val="28"/>
          <w:szCs w:val="28"/>
        </w:rPr>
        <w:t>Тема:</w:t>
      </w:r>
      <w:r w:rsidR="00015460" w:rsidRPr="00496F80">
        <w:rPr>
          <w:rFonts w:ascii="Times New Roman" w:hAnsi="Times New Roman" w:cs="Times New Roman"/>
          <w:sz w:val="28"/>
          <w:szCs w:val="28"/>
        </w:rPr>
        <w:t xml:space="preserve"> </w:t>
      </w:r>
      <w:r w:rsidR="00015460" w:rsidRPr="00AF64B0">
        <w:rPr>
          <w:rFonts w:ascii="Times New Roman" w:hAnsi="Times New Roman" w:cs="Times New Roman"/>
          <w:b/>
          <w:sz w:val="28"/>
          <w:szCs w:val="28"/>
        </w:rPr>
        <w:t>« Не жалейте сердца»</w:t>
      </w:r>
    </w:p>
    <w:p w:rsidR="00015460" w:rsidRPr="00496F80" w:rsidRDefault="00015460" w:rsidP="00015460">
      <w:pPr>
        <w:rPr>
          <w:rFonts w:ascii="Times New Roman" w:hAnsi="Times New Roman" w:cs="Times New Roman"/>
          <w:b/>
          <w:sz w:val="28"/>
          <w:szCs w:val="28"/>
        </w:rPr>
      </w:pPr>
      <w:r w:rsidRPr="00496F80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- привлечь внимание школьников к проблемам людей-инвалидов;</w:t>
      </w:r>
    </w:p>
    <w:p w:rsidR="0001546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- познакомить с некоторыми проблемами детей-инвалидов;</w:t>
      </w:r>
    </w:p>
    <w:p w:rsidR="001229BB" w:rsidRPr="001229BB" w:rsidRDefault="001229BB" w:rsidP="0001546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- способствовать развитию нравственных качеств учащихся, развивать чувство сострадания и сопереживания к людям с ограниченными возможностями здоровья;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- сформировать представление о здоровье как ценности человеческой жизни;</w:t>
      </w:r>
    </w:p>
    <w:p w:rsidR="0001546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- воспитывать чувство ответственности за свое здоровье, здоровье своих близких, окружающих и готовность воспринимать здоровье как ценность человеческой жизни.</w:t>
      </w:r>
    </w:p>
    <w:p w:rsidR="0098074D" w:rsidRDefault="0098074D" w:rsidP="00015460">
      <w:pPr>
        <w:rPr>
          <w:rFonts w:ascii="Times New Roman" w:hAnsi="Times New Roman" w:cs="Times New Roman"/>
          <w:sz w:val="28"/>
          <w:szCs w:val="28"/>
        </w:rPr>
      </w:pPr>
      <w:r w:rsidRPr="0098074D">
        <w:rPr>
          <w:rFonts w:ascii="Times New Roman" w:hAnsi="Times New Roman" w:cs="Times New Roman"/>
          <w:b/>
          <w:sz w:val="28"/>
          <w:szCs w:val="28"/>
        </w:rPr>
        <w:t>Присутствовало:</w:t>
      </w:r>
      <w:r>
        <w:rPr>
          <w:rFonts w:ascii="Times New Roman" w:hAnsi="Times New Roman" w:cs="Times New Roman"/>
          <w:sz w:val="28"/>
          <w:szCs w:val="28"/>
        </w:rPr>
        <w:t xml:space="preserve"> 7 детей</w:t>
      </w:r>
    </w:p>
    <w:p w:rsidR="0098074D" w:rsidRPr="00496F80" w:rsidRDefault="0098074D" w:rsidP="00FA35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9075" cy="2505075"/>
            <wp:effectExtent l="190500" t="76200" r="104775" b="142875"/>
            <wp:docPr id="1" name="Рисунок 1" descr="C:\Documents and Settings\Администратор\Рабочий стол\DSC0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DSC012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50507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015460" w:rsidRPr="00496F80" w:rsidRDefault="00496F80" w:rsidP="00015460">
      <w:pPr>
        <w:rPr>
          <w:rFonts w:ascii="Times New Roman" w:hAnsi="Times New Roman" w:cs="Times New Roman"/>
          <w:b/>
          <w:sz w:val="28"/>
          <w:szCs w:val="28"/>
        </w:rPr>
      </w:pPr>
      <w:r w:rsidRPr="00496F80">
        <w:rPr>
          <w:rFonts w:ascii="Times New Roman" w:hAnsi="Times New Roman" w:cs="Times New Roman"/>
          <w:b/>
          <w:sz w:val="28"/>
          <w:szCs w:val="28"/>
        </w:rPr>
        <w:t>Ход беседы:</w:t>
      </w:r>
    </w:p>
    <w:p w:rsidR="0098074D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Здравствуйте! Любую нашу встречу мы начинаем именно этими словами. И все вы знаете, что означают они не только приветствие, но и пожелание здоровья тому, к кому обращены. Здоровье очень важно для человека. Здоровье - это подарок судьбы. Необходимо научиться беречь и уважать этот дар. Именно поэтому уже с раннего детства мы учимся не просто приветствовать людей, а желать им здоровья. Желая другим - желаем и себе. Но не всегда наше здоровье и здоровье окружающих зависит от нашего </w:t>
      </w:r>
      <w:r w:rsidRPr="00496F80">
        <w:rPr>
          <w:rFonts w:ascii="Times New Roman" w:hAnsi="Times New Roman" w:cs="Times New Roman"/>
          <w:sz w:val="28"/>
          <w:szCs w:val="28"/>
        </w:rPr>
        <w:lastRenderedPageBreak/>
        <w:t xml:space="preserve">желания. К сожалению, на нашей планете есть немало людей, обделенных физическим здоровьем, т.е. эти люди - инвалиды или с рождения, или в результате перенесенной болезни или травм. Инвалиды - это люди, возможности здоровья которых настолько ограничены заболеванием или увечьем, что они не могут обходиться без посторонней помощи и помощи государства. Этим людям необходимо чуточку нашего тепла и внимания, заботы и уважения. А мы так часто бываем равнодушными, проходим мимо чужого горя. Давайте послушаем рассказ В.А. Сухомлинского « Мужчина без ноги».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Мужчина без ноги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На остановке в автобус зашел мужчина без ноги, на костылях. На груди у него — несколько орденских планок. Это был инвалид Великой Отечественной войны.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В автобусе было тесно. Инвалид стоял рядом с креслами, на которых сидели юноша и старенькая женщина. Юноша держал в руках транзисторный приемник. Он увидел инвалида, но быстро отвел глаза и стал смотреть в окно. Старая женщина встала и сказала инвалиду: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— Садитесь, пожалуйста.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— Ну, что вы, — усмехнулся мужчина без ноги, — разве можно садиться на женское место. Тут же есть мужчины...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Юноша слышал эти слова, но даже не повернул головы. Так проехали они несколько остановок. Юноша сидел на двух креслах, а возле него стояли мужчина без ноги и старая женщина. В автобусе наступила гнетущая тишина.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— Негодяй, — сказал тихо дедушка, который сидел возле двери.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Юноша будто не слышал этих слов.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ВОПРОСЫ ДЛЯ ОБСУЖДЕНИЯ: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1. Как вы думаете, правильно поступил юноша или нет? И почему?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2. Как бы вы поступили, если бы ехали в этом автобусе?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3. Чему учит этот рассказ?</w:t>
      </w:r>
    </w:p>
    <w:p w:rsidR="0098074D" w:rsidRPr="00496F80" w:rsidRDefault="00496F80" w:rsidP="001C431D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Педагог</w:t>
      </w:r>
      <w:r w:rsidR="00015460" w:rsidRPr="00496F80">
        <w:rPr>
          <w:rFonts w:ascii="Times New Roman" w:hAnsi="Times New Roman" w:cs="Times New Roman"/>
          <w:sz w:val="28"/>
          <w:szCs w:val="28"/>
        </w:rPr>
        <w:t xml:space="preserve">: Еще один рассказ о том, как порой в мирской суете мы не замечаем боль другого человека.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lastRenderedPageBreak/>
        <w:t>Глухая девочка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В больнице есть детская палата. В ней лежали семь девочек, у каждой — своя болезнь. Все они уже выздоравливали, и им было скучно. Старшей в палате была тринадцатилетняя Таня, чувствовала она себя как бы руководителем маленького детского коллектива. Открыв окно, Таня смотрела на цветущий сад.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— Уже и сирень цветет... — задумчиво сказала девочка. — И тюльпаны зацвели. Девочки, давайте принесем в палату цветок и поставим в стакан. Как это будет хорошо!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— Ой, как хорошо! — обрадовались все.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Молчала только одна девочка — восьмилетняя Нина. Она была глухая.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Нина хорошо поняла, о чем идет речь. Ей тоже было радостно: в палате — цветок! Ей тоже хотелось кивнуть головой в знак согласия и радостно улыбнуться, но она почувствовала, что Таня у нее не спрашивает.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— А какой же мы цветок поставим — сирень или тюльпан? — снова спросила Таня.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— Сирень! — хотелось одним девочкам.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— Тюльпан! — хотелось другим.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Ни Тане, ни другим девочкам почему-то и в голову не пришло, что можно поставить два цветка — и сирень, и тюльпан. Их увлекла игра, играть было интересно.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— Нет согласия, — вздохнула Таня, — спросим у каждого. Какой цветок поставим на стол — сирень или тюльпан?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Трем хотелось сирень, трем — тюльпан.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— Что же теперь делать? — задумчиво спросила Таня. В ее глазах играла радостная усмешка: Таню больше всех увлекла игра. Увлеклись игрой и другие девочки.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— Что же делать — трое за тюльпан и трое за сирень... — еще раз промолвила Таня, как бы размышляя вслух.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lastRenderedPageBreak/>
        <w:t xml:space="preserve">Вдруг ее взгляд упал на Нину. Глухая девочка сидела у окна, на ее глазах дрожали слезы. Это были слезы обиды, несправедливости. О ней забыли, ее не спрашивали, какой цветок ей хочется.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— Ой! — воскликнула Таня. — О Нине-то мы и забыли... Какой цветок тебе хочется — сирень или тюльпан?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Нина улыбнулась и тоненьким пальчиком нарисовала в воздухе цветок тюльпана. Таня пошла за цветком тюльпана. Нина, улыбаясь, смотрела в окно.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ВОПРОСЫ ДЛЯ ОБСУЖДЕНИЯ: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1. Как вы думаете, почему обиделась девочка Нина?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2. Правильно ли вели себя девочки в палате по отношению к ней?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3. Чему учит этот рассказ?</w:t>
      </w:r>
    </w:p>
    <w:p w:rsidR="00015460" w:rsidRPr="00496F80" w:rsidRDefault="00496F8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b/>
          <w:sz w:val="28"/>
          <w:szCs w:val="28"/>
        </w:rPr>
        <w:t>Педагог</w:t>
      </w:r>
      <w:r w:rsidR="00015460" w:rsidRPr="00496F80">
        <w:rPr>
          <w:rFonts w:ascii="Times New Roman" w:hAnsi="Times New Roman" w:cs="Times New Roman"/>
          <w:b/>
          <w:sz w:val="28"/>
          <w:szCs w:val="28"/>
        </w:rPr>
        <w:t>:</w:t>
      </w:r>
      <w:r w:rsidR="00015460" w:rsidRPr="00496F80">
        <w:rPr>
          <w:rFonts w:ascii="Times New Roman" w:hAnsi="Times New Roman" w:cs="Times New Roman"/>
          <w:sz w:val="28"/>
          <w:szCs w:val="28"/>
        </w:rPr>
        <w:t xml:space="preserve"> Но не все люди и не всегда равнодушны к чужому горю и чужой беде. Давайте послушаем еще один рассказ В.А.Сухомлинского.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Горбатая девочка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Второй класс решал задачу. Тридцать пять учеников склонились над тетрадями. Вдруг в дверь класса кто-то тихо постучал.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— Открой дверь и посмотри, кто стучит, — сказал учитель Юре, шустрому черноглазому мальчику, который сидел за первой партой.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Юра открыл дверь. В класс вошел директор школы вместе с маленькой девочкой — новой школьницей. Тридцать пять пар глаз изучали девочку. Она была горбатая.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Учитель, затаив дыхание, повернулся к классу. Он смотрел на шаловливых мальчиков, и в его глазах дети читали мольбу: пусть не увидит девочка в ваших глазах ни удивления, ни насмешки.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В детских глазах светилось только любопытство. Они смотрели в глаза новой ученицы и ласково улыбались.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Учитель облегченно вздохнул.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— Эту девочку зовут Оля, — сказал директор. — Она приехала к нам издалека. Кто уступит ей место на первой парте и перейдет на последнюю? Видите, какая она маленькая... Все шесть мальчиков и девочек, сидевших за </w:t>
      </w:r>
      <w:r w:rsidRPr="00496F80">
        <w:rPr>
          <w:rFonts w:ascii="Times New Roman" w:hAnsi="Times New Roman" w:cs="Times New Roman"/>
          <w:sz w:val="28"/>
          <w:szCs w:val="28"/>
        </w:rPr>
        <w:lastRenderedPageBreak/>
        <w:t xml:space="preserve">первыми партами, </w:t>
      </w:r>
      <w:r w:rsidR="001229BB" w:rsidRPr="00496F80">
        <w:rPr>
          <w:rFonts w:ascii="Times New Roman" w:hAnsi="Times New Roman" w:cs="Times New Roman"/>
          <w:sz w:val="28"/>
          <w:szCs w:val="28"/>
        </w:rPr>
        <w:t xml:space="preserve">подняли руки и стали просить: я перейду... Оля села за первую парту. Класс выдержал испытание.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 xml:space="preserve">подняли руки и стали просить: я перейду... Оля села за первую парту. Класс выдержал испытание. 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ВОПРОСЫ ДЛЯ ОБСУЖДЕНИЯ: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1. Понравился вам рассказ или нет?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2. Какой экзамен выдержали ребята?</w:t>
      </w:r>
    </w:p>
    <w:p w:rsidR="00015460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3. Чего боялся директор школы?</w:t>
      </w:r>
    </w:p>
    <w:p w:rsidR="001229BB" w:rsidRPr="00496F80" w:rsidRDefault="00015460" w:rsidP="00015460">
      <w:pPr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sz w:val="28"/>
          <w:szCs w:val="28"/>
        </w:rPr>
        <w:t>4. Какие качества тебе понравились у ребят?</w:t>
      </w:r>
    </w:p>
    <w:p w:rsidR="0098074D" w:rsidRPr="00A27F5A" w:rsidRDefault="00496F80" w:rsidP="009807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F80">
        <w:rPr>
          <w:rFonts w:ascii="Times New Roman" w:hAnsi="Times New Roman" w:cs="Times New Roman"/>
          <w:b/>
          <w:sz w:val="28"/>
          <w:szCs w:val="28"/>
        </w:rPr>
        <w:t>Педагог</w:t>
      </w:r>
      <w:r w:rsidR="00015460" w:rsidRPr="00496F80">
        <w:rPr>
          <w:rFonts w:ascii="Times New Roman" w:hAnsi="Times New Roman" w:cs="Times New Roman"/>
          <w:sz w:val="28"/>
          <w:szCs w:val="28"/>
        </w:rPr>
        <w:t xml:space="preserve">: </w:t>
      </w:r>
      <w:r w:rsidR="0098074D" w:rsidRPr="00A27F5A">
        <w:rPr>
          <w:rFonts w:ascii="Times New Roman" w:eastAsia="Times New Roman" w:hAnsi="Times New Roman" w:cs="Times New Roman"/>
          <w:sz w:val="28"/>
          <w:szCs w:val="28"/>
          <w:lang w:eastAsia="ru-RU"/>
        </w:rPr>
        <w:t>3 декабря - Международный день инвалидов - это еще один повод вспомнить о том, что рядом с нами живут люди такие же, как и мы, но всё-таки чем-то отличающиеся от нас, и что в наших силах помочь этим людям. Ведь все мы знаем: тот, кто ищет возможности и имеет ещё при этом огромное желание, такой человек всегда добьется своих целей!</w:t>
      </w:r>
    </w:p>
    <w:p w:rsidR="0098074D" w:rsidRDefault="0098074D" w:rsidP="003951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29BB" w:rsidRDefault="00496F80" w:rsidP="003E5E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6F80">
        <w:rPr>
          <w:rFonts w:ascii="Times New Roman" w:hAnsi="Times New Roman" w:cs="Times New Roman"/>
          <w:b/>
          <w:sz w:val="28"/>
          <w:szCs w:val="28"/>
        </w:rPr>
        <w:t>Педагог</w:t>
      </w:r>
      <w:r w:rsidR="00015460" w:rsidRPr="00496F80">
        <w:rPr>
          <w:rFonts w:ascii="Times New Roman" w:hAnsi="Times New Roman" w:cs="Times New Roman"/>
          <w:b/>
          <w:sz w:val="28"/>
          <w:szCs w:val="28"/>
        </w:rPr>
        <w:t>:</w:t>
      </w:r>
      <w:r w:rsidR="00015460" w:rsidRPr="00496F80">
        <w:rPr>
          <w:rFonts w:ascii="Times New Roman" w:hAnsi="Times New Roman" w:cs="Times New Roman"/>
          <w:sz w:val="28"/>
          <w:szCs w:val="28"/>
        </w:rPr>
        <w:t xml:space="preserve"> Мы обсудили права и проблемы инвалидов, какие пути решения их забот можно найти. И что может каждый из нас конкретно: проявить милосердие и добро, оказать посильную помощь, тем, кто в ней нуждается. Ведь люди с ограниченными возможностями по сути своей очень сильные люди. Сильные духом. И нам есть чему у них поучиться. Например, как противостоять бедам. Самая важная вещь в этой жизни - это помогать другим побеждать.</w:t>
      </w:r>
      <w:r w:rsidR="00395114">
        <w:rPr>
          <w:rFonts w:ascii="Times New Roman" w:hAnsi="Times New Roman" w:cs="Times New Roman"/>
          <w:sz w:val="28"/>
          <w:szCs w:val="28"/>
        </w:rPr>
        <w:t xml:space="preserve"> А сейчас я хотела бы вам показать документальный ролик. Это дипломная работа студента 5 курса Сергея </w:t>
      </w:r>
      <w:proofErr w:type="spellStart"/>
      <w:r w:rsidR="00395114">
        <w:rPr>
          <w:rFonts w:ascii="Times New Roman" w:hAnsi="Times New Roman" w:cs="Times New Roman"/>
          <w:sz w:val="28"/>
          <w:szCs w:val="28"/>
        </w:rPr>
        <w:t>Исаханяна</w:t>
      </w:r>
      <w:proofErr w:type="spellEnd"/>
      <w:r w:rsidR="00395114">
        <w:rPr>
          <w:rFonts w:ascii="Times New Roman" w:hAnsi="Times New Roman" w:cs="Times New Roman"/>
          <w:sz w:val="28"/>
          <w:szCs w:val="28"/>
        </w:rPr>
        <w:t xml:space="preserve"> «Полет души» . Этот </w:t>
      </w:r>
    </w:p>
    <w:p w:rsidR="003E5E7F" w:rsidRDefault="003E5E7F" w:rsidP="003E5E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Фильм о девушке на инвалидной коляске, которая несмотря ни на что стала заниматься танцами.</w:t>
      </w:r>
    </w:p>
    <w:p w:rsidR="003E5E7F" w:rsidRDefault="003E5E7F" w:rsidP="00015460">
      <w:pPr>
        <w:rPr>
          <w:rFonts w:ascii="Times New Roman" w:hAnsi="Times New Roman" w:cs="Times New Roman"/>
          <w:sz w:val="28"/>
          <w:szCs w:val="28"/>
        </w:rPr>
      </w:pPr>
    </w:p>
    <w:p w:rsidR="003E5E7F" w:rsidRDefault="003E5E7F" w:rsidP="003E5E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5E7F" w:rsidRDefault="003E5E7F" w:rsidP="003E5E7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229BB" w:rsidRDefault="001229BB" w:rsidP="00015460">
      <w:pPr>
        <w:rPr>
          <w:rFonts w:ascii="Times New Roman" w:hAnsi="Times New Roman" w:cs="Times New Roman"/>
          <w:sz w:val="28"/>
          <w:szCs w:val="28"/>
        </w:rPr>
      </w:pPr>
    </w:p>
    <w:p w:rsidR="001229BB" w:rsidRDefault="001229BB" w:rsidP="00015460">
      <w:pPr>
        <w:rPr>
          <w:rFonts w:ascii="Times New Roman" w:hAnsi="Times New Roman" w:cs="Times New Roman"/>
          <w:sz w:val="28"/>
          <w:szCs w:val="28"/>
        </w:rPr>
      </w:pPr>
    </w:p>
    <w:p w:rsidR="001229BB" w:rsidRDefault="001229BB" w:rsidP="00015460">
      <w:pPr>
        <w:rPr>
          <w:rFonts w:ascii="Times New Roman" w:hAnsi="Times New Roman" w:cs="Times New Roman"/>
          <w:sz w:val="28"/>
          <w:szCs w:val="28"/>
        </w:rPr>
      </w:pPr>
    </w:p>
    <w:p w:rsidR="001229BB" w:rsidRDefault="001229BB" w:rsidP="00015460">
      <w:pPr>
        <w:rPr>
          <w:rFonts w:ascii="Times New Roman" w:hAnsi="Times New Roman" w:cs="Times New Roman"/>
          <w:sz w:val="28"/>
          <w:szCs w:val="28"/>
        </w:rPr>
      </w:pPr>
    </w:p>
    <w:p w:rsidR="001229BB" w:rsidRDefault="001229BB" w:rsidP="00015460">
      <w:pPr>
        <w:rPr>
          <w:rFonts w:ascii="Times New Roman" w:hAnsi="Times New Roman" w:cs="Times New Roman"/>
          <w:sz w:val="28"/>
          <w:szCs w:val="28"/>
        </w:rPr>
      </w:pPr>
    </w:p>
    <w:p w:rsidR="00B0363B" w:rsidRDefault="00B0363B" w:rsidP="00B0363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0363B" w:rsidRPr="001C431D" w:rsidRDefault="001C431D" w:rsidP="00015460">
      <w:pPr>
        <w:rPr>
          <w:rFonts w:ascii="Times New Roman" w:hAnsi="Times New Roman" w:cs="Times New Roman"/>
          <w:i/>
          <w:sz w:val="56"/>
          <w:szCs w:val="56"/>
        </w:rPr>
      </w:pPr>
      <w:r w:rsidRPr="001C431D">
        <w:rPr>
          <w:rFonts w:ascii="Times New Roman" w:hAnsi="Times New Roman" w:cs="Times New Roman"/>
          <w:i/>
          <w:sz w:val="56"/>
          <w:szCs w:val="56"/>
        </w:rPr>
        <w:t xml:space="preserve">Муниципальное учреждение дополнительного образования </w:t>
      </w:r>
    </w:p>
    <w:p w:rsidR="001C431D" w:rsidRPr="001C431D" w:rsidRDefault="001C431D" w:rsidP="00015460">
      <w:pPr>
        <w:rPr>
          <w:rFonts w:ascii="Times New Roman" w:hAnsi="Times New Roman" w:cs="Times New Roman"/>
          <w:i/>
          <w:sz w:val="56"/>
          <w:szCs w:val="56"/>
        </w:rPr>
      </w:pPr>
      <w:r w:rsidRPr="001C431D">
        <w:rPr>
          <w:rFonts w:ascii="Times New Roman" w:hAnsi="Times New Roman" w:cs="Times New Roman"/>
          <w:i/>
          <w:sz w:val="56"/>
          <w:szCs w:val="56"/>
        </w:rPr>
        <w:t>Центр досуга детей и молодёжи</w:t>
      </w:r>
    </w:p>
    <w:p w:rsidR="00015460" w:rsidRPr="00496F80" w:rsidRDefault="00015460" w:rsidP="00B0363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F5A" w:rsidRDefault="00A27F5A" w:rsidP="00FA3528">
      <w:pPr>
        <w:jc w:val="center"/>
      </w:pPr>
    </w:p>
    <w:p w:rsidR="001C431D" w:rsidRDefault="001C431D" w:rsidP="00FA3528">
      <w:pPr>
        <w:jc w:val="center"/>
      </w:pPr>
    </w:p>
    <w:p w:rsidR="001C431D" w:rsidRDefault="001C431D" w:rsidP="00FA3528">
      <w:pPr>
        <w:jc w:val="center"/>
      </w:pPr>
    </w:p>
    <w:p w:rsidR="001C431D" w:rsidRPr="001C431D" w:rsidRDefault="001C431D" w:rsidP="00FA3528">
      <w:pPr>
        <w:jc w:val="center"/>
        <w:rPr>
          <w:i/>
          <w:sz w:val="56"/>
          <w:szCs w:val="56"/>
        </w:rPr>
      </w:pPr>
      <w:r w:rsidRPr="001C431D">
        <w:rPr>
          <w:i/>
          <w:sz w:val="56"/>
          <w:szCs w:val="56"/>
        </w:rPr>
        <w:t>Конспект занятия</w:t>
      </w:r>
    </w:p>
    <w:p w:rsidR="001C431D" w:rsidRDefault="001C431D" w:rsidP="00FA3528">
      <w:pPr>
        <w:jc w:val="center"/>
        <w:rPr>
          <w:i/>
          <w:sz w:val="56"/>
          <w:szCs w:val="56"/>
        </w:rPr>
      </w:pPr>
      <w:r w:rsidRPr="001C431D">
        <w:rPr>
          <w:i/>
          <w:sz w:val="56"/>
          <w:szCs w:val="56"/>
        </w:rPr>
        <w:t>"НЕ жалей</w:t>
      </w:r>
      <w:r w:rsidR="007E1F39">
        <w:rPr>
          <w:i/>
          <w:sz w:val="56"/>
          <w:szCs w:val="56"/>
        </w:rPr>
        <w:t>те</w:t>
      </w:r>
      <w:r w:rsidRPr="001C431D">
        <w:rPr>
          <w:i/>
          <w:sz w:val="56"/>
          <w:szCs w:val="56"/>
        </w:rPr>
        <w:t xml:space="preserve"> сердца"</w:t>
      </w:r>
    </w:p>
    <w:p w:rsidR="001C431D" w:rsidRDefault="001C431D" w:rsidP="00FA3528">
      <w:pPr>
        <w:jc w:val="center"/>
        <w:rPr>
          <w:i/>
          <w:sz w:val="56"/>
          <w:szCs w:val="56"/>
        </w:rPr>
      </w:pPr>
      <w:r>
        <w:rPr>
          <w:i/>
          <w:sz w:val="56"/>
          <w:szCs w:val="56"/>
        </w:rPr>
        <w:t>подготовила : педагог -организатор</w:t>
      </w:r>
    </w:p>
    <w:p w:rsidR="001C431D" w:rsidRDefault="001C431D" w:rsidP="00FA3528">
      <w:pPr>
        <w:jc w:val="center"/>
        <w:rPr>
          <w:i/>
          <w:sz w:val="56"/>
          <w:szCs w:val="56"/>
        </w:rPr>
      </w:pPr>
      <w:r>
        <w:rPr>
          <w:i/>
          <w:sz w:val="56"/>
          <w:szCs w:val="56"/>
        </w:rPr>
        <w:t xml:space="preserve">Е.Е. </w:t>
      </w:r>
      <w:proofErr w:type="spellStart"/>
      <w:r>
        <w:rPr>
          <w:i/>
          <w:sz w:val="56"/>
          <w:szCs w:val="56"/>
        </w:rPr>
        <w:t>Старцева</w:t>
      </w:r>
      <w:proofErr w:type="spellEnd"/>
    </w:p>
    <w:p w:rsidR="001C431D" w:rsidRDefault="001C431D" w:rsidP="00FA3528">
      <w:pPr>
        <w:jc w:val="center"/>
        <w:rPr>
          <w:i/>
          <w:sz w:val="56"/>
          <w:szCs w:val="56"/>
        </w:rPr>
      </w:pPr>
    </w:p>
    <w:p w:rsidR="001C431D" w:rsidRDefault="001C431D" w:rsidP="00FA3528">
      <w:pPr>
        <w:jc w:val="center"/>
        <w:rPr>
          <w:i/>
          <w:sz w:val="56"/>
          <w:szCs w:val="56"/>
        </w:rPr>
      </w:pPr>
    </w:p>
    <w:p w:rsidR="001C431D" w:rsidRDefault="001C431D" w:rsidP="00FA3528">
      <w:pPr>
        <w:jc w:val="center"/>
        <w:rPr>
          <w:i/>
          <w:sz w:val="56"/>
          <w:szCs w:val="56"/>
        </w:rPr>
      </w:pPr>
    </w:p>
    <w:p w:rsidR="001C431D" w:rsidRDefault="001C431D" w:rsidP="00FA3528">
      <w:pPr>
        <w:jc w:val="center"/>
        <w:rPr>
          <w:i/>
          <w:sz w:val="56"/>
          <w:szCs w:val="56"/>
        </w:rPr>
      </w:pPr>
      <w:r>
        <w:rPr>
          <w:i/>
          <w:sz w:val="56"/>
          <w:szCs w:val="56"/>
        </w:rPr>
        <w:t>Узловая 2017</w:t>
      </w:r>
    </w:p>
    <w:p w:rsidR="001C431D" w:rsidRDefault="001C431D" w:rsidP="00FA3528">
      <w:pPr>
        <w:jc w:val="center"/>
        <w:rPr>
          <w:i/>
          <w:sz w:val="56"/>
          <w:szCs w:val="56"/>
        </w:rPr>
      </w:pPr>
    </w:p>
    <w:p w:rsidR="001C431D" w:rsidRDefault="001C431D" w:rsidP="00FA3528">
      <w:pPr>
        <w:jc w:val="center"/>
        <w:rPr>
          <w:i/>
          <w:sz w:val="56"/>
          <w:szCs w:val="56"/>
        </w:rPr>
      </w:pPr>
    </w:p>
    <w:p w:rsidR="001C431D" w:rsidRDefault="001C431D" w:rsidP="00FA3528">
      <w:pPr>
        <w:jc w:val="center"/>
        <w:rPr>
          <w:i/>
          <w:sz w:val="56"/>
          <w:szCs w:val="56"/>
        </w:rPr>
      </w:pPr>
    </w:p>
    <w:p w:rsidR="001C431D" w:rsidRDefault="001C431D" w:rsidP="00FA3528">
      <w:pPr>
        <w:jc w:val="center"/>
        <w:rPr>
          <w:i/>
          <w:sz w:val="56"/>
          <w:szCs w:val="56"/>
        </w:rPr>
      </w:pPr>
    </w:p>
    <w:p w:rsidR="001C431D" w:rsidRDefault="001C431D" w:rsidP="00FA3528">
      <w:pPr>
        <w:jc w:val="center"/>
        <w:rPr>
          <w:i/>
          <w:sz w:val="56"/>
          <w:szCs w:val="56"/>
        </w:rPr>
      </w:pPr>
    </w:p>
    <w:p w:rsidR="001C431D" w:rsidRPr="001C431D" w:rsidRDefault="001C431D" w:rsidP="00FA3528">
      <w:pPr>
        <w:jc w:val="center"/>
        <w:rPr>
          <w:i/>
          <w:sz w:val="56"/>
          <w:szCs w:val="56"/>
        </w:rPr>
      </w:pPr>
      <w:r>
        <w:rPr>
          <w:i/>
          <w:sz w:val="56"/>
          <w:szCs w:val="56"/>
        </w:rPr>
        <w:t>Узловая 2017</w:t>
      </w:r>
    </w:p>
    <w:sectPr w:rsidR="001C431D" w:rsidRPr="001C431D" w:rsidSect="00395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15460"/>
    <w:rsid w:val="00015460"/>
    <w:rsid w:val="001229BB"/>
    <w:rsid w:val="001B4CFB"/>
    <w:rsid w:val="001C431D"/>
    <w:rsid w:val="00395114"/>
    <w:rsid w:val="003959C3"/>
    <w:rsid w:val="003E5E7F"/>
    <w:rsid w:val="00496F80"/>
    <w:rsid w:val="00711F1D"/>
    <w:rsid w:val="007E1F39"/>
    <w:rsid w:val="00890330"/>
    <w:rsid w:val="0098074D"/>
    <w:rsid w:val="00A2746F"/>
    <w:rsid w:val="00A27F5A"/>
    <w:rsid w:val="00AF64B0"/>
    <w:rsid w:val="00B0363B"/>
    <w:rsid w:val="00B84B35"/>
    <w:rsid w:val="00C363E7"/>
    <w:rsid w:val="00D94CDF"/>
    <w:rsid w:val="00F43D68"/>
    <w:rsid w:val="00FA3528"/>
    <w:rsid w:val="00FF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78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1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5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1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576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211871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150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976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31461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11" w:color="CCCCCC"/>
                                <w:left w:val="single" w:sz="6" w:space="11" w:color="CCCCCC"/>
                                <w:bottom w:val="single" w:sz="6" w:space="11" w:color="CCCCCC"/>
                                <w:right w:val="single" w:sz="6" w:space="11" w:color="CCCCCC"/>
                              </w:divBdr>
                              <w:divsChild>
                                <w:div w:id="1168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D1D1D1"/>
                                    <w:left w:val="single" w:sz="6" w:space="11" w:color="D1D1D1"/>
                                    <w:bottom w:val="single" w:sz="6" w:space="11" w:color="D1D1D1"/>
                                    <w:right w:val="single" w:sz="6" w:space="11" w:color="D1D1D1"/>
                                  </w:divBdr>
                                  <w:divsChild>
                                    <w:div w:id="5624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304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14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61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87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2501">
                      <w:marLeft w:val="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918941">
                      <w:marLeft w:val="0"/>
                      <w:marRight w:val="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845191">
                      <w:marLeft w:val="0"/>
                      <w:marRight w:val="0"/>
                      <w:marTop w:val="9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67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57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9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566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54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633103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  <w:divsChild>
                                <w:div w:id="53971081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9690385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  <w:divsChild>
                                <w:div w:id="1357585881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6262578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  <w:divsChild>
                                <w:div w:id="159103854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3151479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  <w:divsChild>
                                <w:div w:id="93598518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606455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  <w:divsChild>
                                <w:div w:id="150466492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5942190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  <w:divsChild>
                                <w:div w:id="15934684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9910767">
                              <w:marLeft w:val="0"/>
                              <w:marRight w:val="0"/>
                              <w:marTop w:val="75"/>
                              <w:marBottom w:val="225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  <w:divsChild>
                                <w:div w:id="1169171845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70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1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7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6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7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3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34389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093944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255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07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8616404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355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0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86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0568767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06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02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859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718915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82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64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56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4804662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25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96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62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6866213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970229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97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91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7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358697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774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2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08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8340983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313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72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91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228057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80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6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60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6415453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27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219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8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389228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543900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10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500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64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7736815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57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40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86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4245791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5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88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9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4045403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51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71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782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1754587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41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06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93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2947719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047993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60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9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91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992045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8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05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92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800488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68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3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13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9803350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3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92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35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3536169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5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64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3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0308488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53343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43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05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546979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853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08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68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697584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757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12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5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1487059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29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7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6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016914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85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18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6622860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8989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9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4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88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71309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88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30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24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4401787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09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12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379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8889499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086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98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742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1160209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61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66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7937682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951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78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69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09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399942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55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79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76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54495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46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31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5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6291156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67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986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44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9248804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5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416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5108040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721106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92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80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645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68252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37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64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448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667149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9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98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3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1739137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50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06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099567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94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08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8392702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643780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59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23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57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905188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2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74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29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067351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99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082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05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035532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62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2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99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951993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01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81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18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025009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098921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354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4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89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484490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61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99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48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4036263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1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90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57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8841639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8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761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3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983769">
                              <w:marLeft w:val="0"/>
                              <w:marRight w:val="10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4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98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14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4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p1</cp:lastModifiedBy>
  <cp:revision>17</cp:revision>
  <dcterms:created xsi:type="dcterms:W3CDTF">2016-11-21T09:23:00Z</dcterms:created>
  <dcterms:modified xsi:type="dcterms:W3CDTF">2017-09-29T15:21:00Z</dcterms:modified>
</cp:coreProperties>
</file>